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8B7" w:rsidRDefault="00EF78B7" w:rsidP="00EF78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EF78B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Анонс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78B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III Съезда терапевтов Уральского федерального округа</w:t>
      </w:r>
    </w:p>
    <w:p w:rsidR="00EF78B7" w:rsidRDefault="00EF78B7" w:rsidP="00EF78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</w:p>
    <w:p w:rsidR="004F6355" w:rsidRPr="00EF78B7" w:rsidRDefault="00EF78B7" w:rsidP="00EF78B7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Российское научное медицинское общество терапевтов приглашает принять участие в</w:t>
      </w:r>
      <w:r w:rsidRPr="00EF78B7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F78B7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III Съезда терапевтов Уральского федерального округа</w:t>
      </w: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, который состоится</w:t>
      </w:r>
      <w:r w:rsidRPr="00EF78B7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 17-18 октября 2016 г.</w:t>
      </w:r>
    </w:p>
    <w:p w:rsidR="00EF78B7" w:rsidRPr="00EF78B7" w:rsidRDefault="00EF78B7" w:rsidP="00EF78B7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EF78B7">
        <w:t>Специалисты, чья научно-практическая деятельность соответствует тематике Съезда, могут опубликовать тезисы своих работ в сборнике материалов. </w:t>
      </w:r>
    </w:p>
    <w:p w:rsidR="00EF78B7" w:rsidRPr="00EF78B7" w:rsidRDefault="00EF78B7" w:rsidP="00EF78B7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EF78B7">
        <w:t>Тезисы принимаются до </w:t>
      </w:r>
      <w:r w:rsidRPr="00EF78B7">
        <w:rPr>
          <w:rStyle w:val="a3"/>
        </w:rPr>
        <w:t>5 сентября 2016 г</w:t>
      </w:r>
      <w:r w:rsidRPr="00EF78B7">
        <w:t>.</w:t>
      </w:r>
    </w:p>
    <w:p w:rsidR="00EF78B7" w:rsidRPr="00EF78B7" w:rsidRDefault="00EF78B7" w:rsidP="00EF78B7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EF78B7">
        <w:t>Действительным членам РНМОТ первый тезис – </w:t>
      </w:r>
      <w:r w:rsidRPr="00EF78B7">
        <w:rPr>
          <w:rStyle w:val="a3"/>
        </w:rPr>
        <w:t>бесплатно!</w:t>
      </w:r>
    </w:p>
    <w:p w:rsidR="00EF78B7" w:rsidRPr="00EF78B7" w:rsidRDefault="00EF78B7" w:rsidP="00EF78B7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78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Приглашаем всех профессионалов в области внутренних болезней - терапевтов, врачей общей практики, гастроэнтерологов, пульмонологов, кардиологов, неврологов, </w:t>
      </w:r>
      <w:proofErr w:type="spellStart"/>
      <w:r w:rsidRPr="00EF78B7">
        <w:rPr>
          <w:rFonts w:ascii="Times New Roman" w:hAnsi="Times New Roman" w:cs="Times New Roman"/>
          <w:sz w:val="24"/>
          <w:szCs w:val="24"/>
          <w:shd w:val="clear" w:color="auto" w:fill="FFFFFF"/>
        </w:rPr>
        <w:t>гепатологов</w:t>
      </w:r>
      <w:proofErr w:type="spellEnd"/>
      <w:r w:rsidRPr="00EF78B7">
        <w:rPr>
          <w:rFonts w:ascii="Times New Roman" w:hAnsi="Times New Roman" w:cs="Times New Roman"/>
          <w:sz w:val="24"/>
          <w:szCs w:val="24"/>
          <w:shd w:val="clear" w:color="auto" w:fill="FFFFFF"/>
        </w:rPr>
        <w:t>, эндокринологов, нефрологов и ревматологов. Каждый специалист может принять участие </w:t>
      </w:r>
      <w:r w:rsidRPr="00EF78B7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бесплатно!</w:t>
      </w:r>
    </w:p>
    <w:p w:rsidR="00EF78B7" w:rsidRPr="00EF78B7" w:rsidRDefault="00EF78B7" w:rsidP="00EF7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Съезда охватывает максимально широкий спектр вопросов диагностики, профилактики и лечения внутренних болезней и учитывает весь передовой опыт России и мира. Список докладчиков будет включать специалистов из Москвы и крупнейших городов Уральского федерального округа Российской Федерации.</w:t>
      </w:r>
    </w:p>
    <w:p w:rsidR="00EF78B7" w:rsidRPr="00EF78B7" w:rsidRDefault="00EF78B7" w:rsidP="00EF7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F7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вопросы научной программы:</w:t>
      </w:r>
    </w:p>
    <w:p w:rsidR="00EF78B7" w:rsidRPr="00EF78B7" w:rsidRDefault="00EF78B7" w:rsidP="00EF78B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Актуальные вопросы современной кардиологии. Профилактическая кардиология.</w:t>
      </w:r>
    </w:p>
    <w:p w:rsidR="00EF78B7" w:rsidRPr="00EF78B7" w:rsidRDefault="00EF78B7" w:rsidP="00EF78B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Инфекционные эндокардиты, миокардиты и </w:t>
      </w:r>
      <w:proofErr w:type="spellStart"/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кардиомиопатии</w:t>
      </w:r>
      <w:proofErr w:type="spellEnd"/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F78B7" w:rsidRPr="00EF78B7" w:rsidRDefault="00EF78B7" w:rsidP="00EF78B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Диагностика, профилактика и лечение артериальных и венозных тромбозов.</w:t>
      </w:r>
    </w:p>
    <w:p w:rsidR="00EF78B7" w:rsidRPr="00EF78B7" w:rsidRDefault="00EF78B7" w:rsidP="00EF78B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вопросы терапии в практике врача поликлиники.</w:t>
      </w:r>
    </w:p>
    <w:p w:rsidR="00EF78B7" w:rsidRPr="00EF78B7" w:rsidRDefault="00EF78B7" w:rsidP="00EF78B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Ревматические заболевания в клинике внутренних болезней.</w:t>
      </w:r>
    </w:p>
    <w:p w:rsidR="00EF78B7" w:rsidRPr="00EF78B7" w:rsidRDefault="00EF78B7" w:rsidP="00EF78B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Патология желудочно-кишечного тракта в практике врача-терапевта. Отдельные аспекты </w:t>
      </w:r>
      <w:proofErr w:type="spellStart"/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гепатологии</w:t>
      </w:r>
      <w:proofErr w:type="spellEnd"/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F78B7" w:rsidRPr="00EF78B7" w:rsidRDefault="00EF78B7" w:rsidP="00EF78B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тенденции антибактериальной терапии в общеклинической практике.</w:t>
      </w:r>
    </w:p>
    <w:p w:rsidR="00EF78B7" w:rsidRPr="00EF78B7" w:rsidRDefault="00EF78B7" w:rsidP="00EF78B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Нефрологическая</w:t>
      </w:r>
      <w:proofErr w:type="spellEnd"/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патология в практике терапевта.</w:t>
      </w:r>
    </w:p>
    <w:p w:rsidR="00EF78B7" w:rsidRPr="00EF78B7" w:rsidRDefault="00EF78B7" w:rsidP="00EF78B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Лечение заболеваний органов дыхания.</w:t>
      </w:r>
    </w:p>
    <w:p w:rsidR="00EF78B7" w:rsidRPr="00EF78B7" w:rsidRDefault="00EF78B7" w:rsidP="00EF78B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методы диагностики в общеклинической практике.</w:t>
      </w:r>
    </w:p>
    <w:p w:rsidR="00EF78B7" w:rsidRPr="00EF78B7" w:rsidRDefault="00EF78B7" w:rsidP="00EF78B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Российские клинические исследования, клинические рекомендации и отраслевые стандарты.</w:t>
      </w:r>
    </w:p>
    <w:p w:rsidR="00EF78B7" w:rsidRPr="00EF78B7" w:rsidRDefault="00EF78B7" w:rsidP="00EF78B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Актуальные вопросы клинической фармакологии.</w:t>
      </w:r>
    </w:p>
    <w:p w:rsidR="00EF78B7" w:rsidRPr="00EF78B7" w:rsidRDefault="00EF78B7" w:rsidP="00EF78B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Терминологические аспекты формулировки диагноза в клинике внутренних болезней</w:t>
      </w:r>
    </w:p>
    <w:p w:rsidR="00EF78B7" w:rsidRPr="00EF78B7" w:rsidRDefault="00EF78B7" w:rsidP="00EF7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Научная программа Съезда </w:t>
      </w: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проходить 2 дня (17-18 октября 2016 года) в трех конференц-залах. В рамках научных мероприятий предусмотрены пленарное заседание, симпозиумы, секция «Амбулаторный прием», клинические рекомендации и стандарты медицинской помощи.</w:t>
      </w:r>
    </w:p>
    <w:p w:rsidR="00EF78B7" w:rsidRPr="00EF78B7" w:rsidRDefault="00EF78B7" w:rsidP="00EF7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 Съезда состоится </w:t>
      </w:r>
      <w:r w:rsidRPr="00EF7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 молодых терапевтов</w:t>
      </w: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выездное заседание Президиума РНМОТ, на котором будут обсуждаться вопросы работы Ставропольского краевого научного медицинского общества терапевтов, учебном центре и образовательных школах РНМОТ, проводимых совместно с Минздравом РФ в рамках программы непрерывного медицинского образования.</w:t>
      </w:r>
    </w:p>
    <w:p w:rsidR="00EF78B7" w:rsidRPr="00EF78B7" w:rsidRDefault="00EF78B7" w:rsidP="00EF7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Съезда </w:t>
      </w:r>
      <w:r w:rsidRPr="00EF7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состоится специализированная выставка</w:t>
      </w: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 лекарственных средств, в которой примут участие более 30 компаний, а также медицинские издания и СМИ.</w:t>
      </w:r>
    </w:p>
    <w:p w:rsidR="00EF78B7" w:rsidRPr="00EF78B7" w:rsidRDefault="00EF78B7" w:rsidP="00EF7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8B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участников на сайте</w:t>
      </w:r>
      <w:r w:rsidRPr="00EF7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hyperlink r:id="rId5" w:tgtFrame="_blank" w:history="1">
        <w:r w:rsidRPr="00EF78B7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http://www.ural2016.rnmot.ru/</w:t>
        </w:r>
      </w:hyperlink>
      <w:r w:rsidRPr="00EF7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F78B7" w:rsidRPr="00EF78B7" w:rsidRDefault="00EF78B7" w:rsidP="00EF78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F78B7" w:rsidRPr="00EF7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62098C"/>
    <w:multiLevelType w:val="multilevel"/>
    <w:tmpl w:val="C068C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8B7"/>
    <w:rsid w:val="00785905"/>
    <w:rsid w:val="007B0E5C"/>
    <w:rsid w:val="00EF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48461-BF16-402A-A77F-77AF218E9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F78B7"/>
  </w:style>
  <w:style w:type="character" w:styleId="a3">
    <w:name w:val="Strong"/>
    <w:basedOn w:val="a0"/>
    <w:uiPriority w:val="22"/>
    <w:qFormat/>
    <w:rsid w:val="00EF78B7"/>
    <w:rPr>
      <w:b/>
      <w:bCs/>
    </w:rPr>
  </w:style>
  <w:style w:type="paragraph" w:styleId="a4">
    <w:name w:val="Normal (Web)"/>
    <w:basedOn w:val="a"/>
    <w:uiPriority w:val="99"/>
    <w:semiHidden/>
    <w:unhideWhenUsed/>
    <w:rsid w:val="00EF7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F78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42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ral2016.rnmo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Евгения Алексеевна</dc:creator>
  <cp:keywords/>
  <dc:description/>
  <cp:lastModifiedBy>Акимова Евгения Алексеевна</cp:lastModifiedBy>
  <cp:revision>1</cp:revision>
  <dcterms:created xsi:type="dcterms:W3CDTF">2016-08-08T09:14:00Z</dcterms:created>
  <dcterms:modified xsi:type="dcterms:W3CDTF">2016-08-08T09:17:00Z</dcterms:modified>
</cp:coreProperties>
</file>