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8C" w:rsidRPr="00C5468C" w:rsidRDefault="00C5468C" w:rsidP="00C54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68C">
        <w:rPr>
          <w:rFonts w:ascii="Times New Roman" w:eastAsia="Times New Roman" w:hAnsi="Times New Roman" w:cs="Times New Roman"/>
          <w:color w:val="000000"/>
          <w:sz w:val="2"/>
          <w:szCs w:val="2"/>
          <w:shd w:val="clear" w:color="auto" w:fill="FFFFFF"/>
          <w:lang w:eastAsia="ru-RU"/>
        </w:rPr>
        <w:t> </w:t>
      </w:r>
    </w:p>
    <w:p w:rsidR="00C5468C" w:rsidRDefault="00A4328F">
      <w:r w:rsidRPr="00C5468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68B62E63" wp14:editId="301E7218">
            <wp:extent cx="5715000" cy="2190750"/>
            <wp:effectExtent l="0" t="0" r="0" b="0"/>
            <wp:docPr id="3" name="Рисунок 3" descr="http://www.kink-conference.ru/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idster_block_333_main_img" descr="http://www.kink-conference.ru/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8F" w:rsidRPr="004926B4" w:rsidRDefault="004926B4" w:rsidP="00492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926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Бабунашвили</w:t>
      </w:r>
      <w:proofErr w:type="spellEnd"/>
      <w:r w:rsidRPr="004926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4926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Автандил</w:t>
      </w:r>
      <w:proofErr w:type="spellEnd"/>
      <w:r w:rsidRPr="004926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Михайлович о важности VI Курса «КИНК 2019»</w:t>
      </w:r>
    </w:p>
    <w:p w:rsidR="00A4328F" w:rsidRPr="00C5468C" w:rsidRDefault="00A4328F" w:rsidP="00A43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68C">
        <w:rPr>
          <w:rFonts w:ascii="Times New Roman" w:eastAsia="Times New Roman" w:hAnsi="Times New Roman" w:cs="Times New Roman"/>
          <w:color w:val="000000"/>
          <w:sz w:val="2"/>
          <w:szCs w:val="2"/>
          <w:shd w:val="clear" w:color="auto" w:fill="FFFFFF"/>
          <w:lang w:eastAsia="ru-RU"/>
        </w:rPr>
        <w:t> </w:t>
      </w:r>
    </w:p>
    <w:p w:rsidR="00A4328F" w:rsidRPr="00C5468C" w:rsidRDefault="00A4328F" w:rsidP="00A43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68C">
        <w:rPr>
          <w:rFonts w:ascii="Times New Roman" w:eastAsia="Times New Roman" w:hAnsi="Times New Roman" w:cs="Times New Roman"/>
          <w:color w:val="000000"/>
          <w:sz w:val="2"/>
          <w:szCs w:val="2"/>
          <w:shd w:val="clear" w:color="auto" w:fill="FFFFFF"/>
          <w:lang w:eastAsia="ru-RU"/>
        </w:rPr>
        <w:t> </w:t>
      </w:r>
    </w:p>
    <w:p w:rsidR="00A4328F" w:rsidRPr="00C5468C" w:rsidRDefault="00A4328F" w:rsidP="00A43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68C">
        <w:rPr>
          <w:rFonts w:ascii="Times New Roman" w:eastAsia="Times New Roman" w:hAnsi="Times New Roman" w:cs="Times New Roman"/>
          <w:color w:val="000000"/>
          <w:sz w:val="2"/>
          <w:szCs w:val="2"/>
          <w:shd w:val="clear" w:color="auto" w:fill="FFFFFF"/>
          <w:lang w:eastAsia="ru-RU"/>
        </w:rPr>
        <w:t> </w:t>
      </w:r>
    </w:p>
    <w:p w:rsidR="00A4328F" w:rsidRPr="00A6559E" w:rsidRDefault="00A4328F" w:rsidP="004926B4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24"/>
          <w:szCs w:val="24"/>
          <w:lang w:eastAsia="ru-RU"/>
        </w:rPr>
      </w:pPr>
    </w:p>
    <w:p w:rsidR="00A4328F" w:rsidRPr="00A6559E" w:rsidRDefault="00A4328F" w:rsidP="004926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Уважаемые коллеги!</w:t>
      </w:r>
    </w:p>
    <w:p w:rsidR="004926B4" w:rsidRPr="00A6559E" w:rsidRDefault="004926B4" w:rsidP="00492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«КИНК-2019» объединит на одной площадке врачей более шести специальностей. Почему мероприятие важно посетить: </w:t>
      </w:r>
    </w:p>
    <w:p w:rsidR="004926B4" w:rsidRPr="00A6559E" w:rsidRDefault="004926B4" w:rsidP="004926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кардиологам,</w:t>
      </w:r>
    </w:p>
    <w:p w:rsidR="004926B4" w:rsidRPr="00A6559E" w:rsidRDefault="004926B4" w:rsidP="004926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анестезиологам,</w:t>
      </w:r>
    </w:p>
    <w:p w:rsidR="004926B4" w:rsidRPr="00A6559E" w:rsidRDefault="004926B4" w:rsidP="004926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эндокринологам,</w:t>
      </w:r>
      <w:bookmarkStart w:id="0" w:name="_GoBack"/>
      <w:bookmarkEnd w:id="0"/>
    </w:p>
    <w:p w:rsidR="004926B4" w:rsidRPr="00A6559E" w:rsidRDefault="004926B4" w:rsidP="004926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хирургам и сосудистым хирургам, </w:t>
      </w:r>
    </w:p>
    <w:p w:rsidR="004926B4" w:rsidRPr="00A6559E" w:rsidRDefault="004926B4" w:rsidP="00492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рассказал </w:t>
      </w:r>
      <w:proofErr w:type="spellStart"/>
      <w:r w:rsidRPr="00A65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Бабунашвили</w:t>
      </w:r>
      <w:proofErr w:type="spellEnd"/>
      <w:r w:rsidRPr="00A65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65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Автандил</w:t>
      </w:r>
      <w:proofErr w:type="spellEnd"/>
      <w:r w:rsidRPr="00A65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Михайлович</w:t>
      </w: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председатель российского научного общества интервенционных </w:t>
      </w:r>
      <w:proofErr w:type="spellStart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кардиоангиологов</w:t>
      </w:r>
      <w:proofErr w:type="spellEnd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(РНОИК), заведующий отделением сердечно-сосудистой хирургии многопрофильной клиники «Центр </w:t>
      </w:r>
      <w:proofErr w:type="spellStart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эндохирургии</w:t>
      </w:r>
      <w:proofErr w:type="spellEnd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литотрипсии</w:t>
      </w:r>
      <w:proofErr w:type="spellEnd"/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профессор кафедры госпитальной хирургии ФГАОУ ВО «Российский университет дружбы народов» Министерства образования и науки РФ, д.м.н.</w:t>
      </w:r>
    </w:p>
    <w:p w:rsidR="00687626" w:rsidRPr="00A6559E" w:rsidRDefault="00687626" w:rsidP="006876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«Критическая ишемия нижних конечностей одна из самых основных проблем в лечении сосудистой </w:t>
      </w:r>
      <w:proofErr w:type="spellStart"/>
      <w:r w:rsidRPr="00A6559E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паталогии</w:t>
      </w:r>
      <w:proofErr w:type="spellEnd"/>
      <w:r w:rsidRPr="00A6559E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 xml:space="preserve"> и занимает всё больше места в </w:t>
      </w:r>
      <w:proofErr w:type="spellStart"/>
      <w:r w:rsidRPr="00A6559E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эндоваскулярной</w:t>
      </w:r>
      <w:proofErr w:type="spellEnd"/>
      <w:r w:rsidRPr="00A6559E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 xml:space="preserve"> хирургии периферических артерий...». </w:t>
      </w:r>
    </w:p>
    <w:p w:rsidR="004926B4" w:rsidRPr="00A6559E" w:rsidRDefault="004926B4" w:rsidP="00492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626" w:rsidRPr="00A6559E" w:rsidRDefault="00687626" w:rsidP="004926B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 можно посмотреть здесь: </w:t>
      </w:r>
      <w:hyperlink r:id="rId7" w:history="1">
        <w:r w:rsidRPr="00A6559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http://kink-conference.ru/news6</w:t>
        </w:r>
      </w:hyperlink>
    </w:p>
    <w:p w:rsidR="00687626" w:rsidRPr="00A6559E" w:rsidRDefault="00687626" w:rsidP="00492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6B4" w:rsidRPr="00A6559E" w:rsidRDefault="004926B4" w:rsidP="004926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ваше внимание, что до </w:t>
      </w:r>
      <w:r w:rsidRPr="00A655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 октября</w:t>
      </w: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будет повышение цены!</w:t>
      </w:r>
      <w:r w:rsidRPr="00A6559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Успейте   в   ближайшее   время   оплатить   участие   в VI Курсе по лечению КИНК-2019!</w:t>
      </w:r>
    </w:p>
    <w:p w:rsidR="004926B4" w:rsidRPr="00A6559E" w:rsidRDefault="004926B4" w:rsidP="004926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28F" w:rsidRPr="00A6559E" w:rsidRDefault="004926B4" w:rsidP="00A4328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59E">
        <w:rPr>
          <w:rStyle w:val="a5"/>
          <w:rFonts w:ascii="Times New Roman" w:hAnsi="Times New Roman" w:cs="Times New Roman"/>
          <w:sz w:val="24"/>
          <w:szCs w:val="24"/>
        </w:rPr>
        <w:t xml:space="preserve">Мероприятие пройдёт 18 – 19 октября 2019 </w:t>
      </w:r>
      <w:proofErr w:type="gramStart"/>
      <w:r w:rsidRPr="00A6559E">
        <w:rPr>
          <w:rStyle w:val="a5"/>
          <w:rFonts w:ascii="Times New Roman" w:hAnsi="Times New Roman" w:cs="Times New Roman"/>
          <w:sz w:val="24"/>
          <w:szCs w:val="24"/>
        </w:rPr>
        <w:t>года  </w:t>
      </w:r>
      <w:r w:rsidRPr="00A6559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6559E">
        <w:rPr>
          <w:rFonts w:ascii="Times New Roman" w:hAnsi="Times New Roman" w:cs="Times New Roman"/>
          <w:sz w:val="24"/>
          <w:szCs w:val="24"/>
        </w:rPr>
        <w:t xml:space="preserve"> адресу: Москва, Олимпийский пр., 18/1, </w:t>
      </w:r>
      <w:proofErr w:type="spellStart"/>
      <w:r w:rsidRPr="00A6559E">
        <w:rPr>
          <w:rFonts w:ascii="Times New Roman" w:hAnsi="Times New Roman" w:cs="Times New Roman"/>
          <w:sz w:val="24"/>
          <w:szCs w:val="24"/>
        </w:rPr>
        <w:t>Azimut</w:t>
      </w:r>
      <w:proofErr w:type="spellEnd"/>
      <w:r w:rsidRPr="00A6559E">
        <w:rPr>
          <w:rFonts w:ascii="Times New Roman" w:hAnsi="Times New Roman" w:cs="Times New Roman"/>
          <w:sz w:val="24"/>
          <w:szCs w:val="24"/>
        </w:rPr>
        <w:t xml:space="preserve"> Отель </w:t>
      </w:r>
      <w:proofErr w:type="spellStart"/>
      <w:r w:rsidRPr="00A6559E">
        <w:rPr>
          <w:rFonts w:ascii="Times New Roman" w:hAnsi="Times New Roman" w:cs="Times New Roman"/>
          <w:sz w:val="24"/>
          <w:szCs w:val="24"/>
        </w:rPr>
        <w:t>Олимпик</w:t>
      </w:r>
      <w:proofErr w:type="spellEnd"/>
      <w:r w:rsidRPr="00A6559E">
        <w:rPr>
          <w:rFonts w:ascii="Times New Roman" w:hAnsi="Times New Roman" w:cs="Times New Roman"/>
          <w:sz w:val="24"/>
          <w:szCs w:val="24"/>
        </w:rPr>
        <w:t>.</w:t>
      </w:r>
    </w:p>
    <w:p w:rsidR="004926B4" w:rsidRPr="00A6559E" w:rsidRDefault="004926B4" w:rsidP="004926B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59E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По вопросам участия Вы можете обращаться:</w:t>
      </w:r>
      <w:r w:rsidRPr="00A6559E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Егоров Илья</w:t>
      </w:r>
      <w:r w:rsidRPr="00A6559E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Тел.: +7 (495) 646-01-55, доб. 117</w:t>
      </w:r>
      <w:r w:rsidRPr="00A6559E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E-</w:t>
      </w:r>
      <w:proofErr w:type="spellStart"/>
      <w:r w:rsidRPr="00A6559E">
        <w:rPr>
          <w:rFonts w:ascii="Times New Roman" w:hAnsi="Times New Roman" w:cs="Times New Roman"/>
          <w:sz w:val="24"/>
          <w:szCs w:val="24"/>
          <w:shd w:val="clear" w:color="auto" w:fill="FFFFFF"/>
        </w:rPr>
        <w:t>mail</w:t>
      </w:r>
      <w:proofErr w:type="spellEnd"/>
      <w:r w:rsidRPr="00A6559E">
        <w:rPr>
          <w:rFonts w:ascii="Times New Roman" w:hAnsi="Times New Roman" w:cs="Times New Roman"/>
          <w:sz w:val="24"/>
          <w:szCs w:val="24"/>
          <w:shd w:val="clear" w:color="auto" w:fill="FFFFFF"/>
        </w:rPr>
        <w:t>: kink@ctogroup.ru</w:t>
      </w:r>
    </w:p>
    <w:sectPr w:rsidR="004926B4" w:rsidRPr="00A65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77BC"/>
    <w:multiLevelType w:val="multilevel"/>
    <w:tmpl w:val="8B2A3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2C174C"/>
    <w:multiLevelType w:val="multilevel"/>
    <w:tmpl w:val="0D52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8C"/>
    <w:rsid w:val="004926B4"/>
    <w:rsid w:val="00687626"/>
    <w:rsid w:val="009C19C6"/>
    <w:rsid w:val="00A4328F"/>
    <w:rsid w:val="00A6559E"/>
    <w:rsid w:val="00C5468C"/>
    <w:rsid w:val="00E928BC"/>
    <w:rsid w:val="00F8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2B09B-CEB9-4AFA-A5F2-8A49B1D8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468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4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468C"/>
    <w:rPr>
      <w:b/>
      <w:bCs/>
    </w:rPr>
  </w:style>
  <w:style w:type="character" w:customStyle="1" w:styleId="btn-inner">
    <w:name w:val="btn-inner"/>
    <w:basedOn w:val="a0"/>
    <w:rsid w:val="00C5468C"/>
  </w:style>
  <w:style w:type="table" w:styleId="a6">
    <w:name w:val="Table Grid"/>
    <w:basedOn w:val="a1"/>
    <w:uiPriority w:val="39"/>
    <w:rsid w:val="00A43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4926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nk-conference.ru/news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kink-conference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Danelyan</dc:creator>
  <cp:keywords/>
  <dc:description/>
  <cp:lastModifiedBy>Alexsandra Andriuhova</cp:lastModifiedBy>
  <cp:revision>5</cp:revision>
  <dcterms:created xsi:type="dcterms:W3CDTF">2019-07-26T14:26:00Z</dcterms:created>
  <dcterms:modified xsi:type="dcterms:W3CDTF">2019-09-20T09:09:00Z</dcterms:modified>
</cp:coreProperties>
</file>